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0AE" w:rsidRDefault="00CB3E8D" w:rsidP="003840AE">
      <w:pPr>
        <w:ind w:left="5460" w:hangingChars="2600" w:hanging="5460"/>
      </w:pPr>
      <w:r>
        <w:rPr>
          <w:rFonts w:hint="eastAsia"/>
        </w:rPr>
        <w:t xml:space="preserve">　　　　</w:t>
      </w:r>
    </w:p>
    <w:p w:rsidR="004C5689" w:rsidRDefault="00CB3E8D" w:rsidP="003840AE">
      <w:pPr>
        <w:ind w:left="5460" w:hangingChars="2600" w:hanging="5460"/>
      </w:pPr>
      <w:r>
        <w:rPr>
          <w:rFonts w:hint="eastAsia"/>
        </w:rPr>
        <w:t xml:space="preserve">　　　　　　　　　　　　　　　</w:t>
      </w:r>
      <w:r>
        <w:rPr>
          <w:rFonts w:hint="eastAsia"/>
          <w:noProof/>
        </w:rPr>
        <w:t xml:space="preserve">　　　　　　　　　　　　　　</w:t>
      </w:r>
      <w:r w:rsidR="003840AE">
        <w:rPr>
          <w:rFonts w:hint="eastAsia"/>
          <w:noProof/>
        </w:rPr>
        <w:t xml:space="preserve">　　　</w:t>
      </w:r>
    </w:p>
    <w:p w:rsidR="00CB3E8D" w:rsidRPr="00AD7D3A" w:rsidRDefault="00CB3E8D">
      <w:pPr>
        <w:rPr>
          <w:b/>
          <w:sz w:val="48"/>
          <w:szCs w:val="48"/>
        </w:rPr>
      </w:pPr>
      <w:r w:rsidRPr="00CB3E8D">
        <w:rPr>
          <w:rFonts w:hint="eastAsia"/>
          <w:sz w:val="44"/>
          <w:szCs w:val="44"/>
        </w:rPr>
        <w:t xml:space="preserve">　</w:t>
      </w:r>
      <w:r w:rsidR="00F665FA">
        <w:rPr>
          <w:rFonts w:hint="eastAsia"/>
          <w:sz w:val="44"/>
          <w:szCs w:val="44"/>
        </w:rPr>
        <w:t>第</w:t>
      </w:r>
      <w:r w:rsidR="00F665FA">
        <w:rPr>
          <w:rFonts w:hint="eastAsia"/>
          <w:sz w:val="44"/>
          <w:szCs w:val="44"/>
        </w:rPr>
        <w:t>3</w:t>
      </w:r>
      <w:r w:rsidR="00F665FA">
        <w:rPr>
          <w:rFonts w:hint="eastAsia"/>
          <w:sz w:val="44"/>
          <w:szCs w:val="44"/>
        </w:rPr>
        <w:t>回</w:t>
      </w:r>
      <w:r w:rsidR="00F665FA">
        <w:rPr>
          <w:rFonts w:hint="eastAsia"/>
          <w:sz w:val="16"/>
          <w:szCs w:val="16"/>
        </w:rPr>
        <w:t xml:space="preserve">　　</w:t>
      </w:r>
      <w:r w:rsidR="00F665FA">
        <w:rPr>
          <w:rFonts w:hint="eastAsia"/>
          <w:b/>
          <w:sz w:val="48"/>
          <w:szCs w:val="48"/>
        </w:rPr>
        <w:t>中</w:t>
      </w:r>
      <w:r w:rsidRPr="00AD7D3A">
        <w:rPr>
          <w:rFonts w:hint="eastAsia"/>
          <w:b/>
          <w:sz w:val="48"/>
          <w:szCs w:val="48"/>
        </w:rPr>
        <w:t xml:space="preserve">健次郎先生　気功講習会　</w:t>
      </w:r>
    </w:p>
    <w:p w:rsidR="00AE7130" w:rsidRPr="004C5689" w:rsidRDefault="00AE7130">
      <w:pPr>
        <w:rPr>
          <w:rFonts w:asciiTheme="minorEastAsia" w:hAnsiTheme="minorEastAsia"/>
          <w:sz w:val="22"/>
        </w:rPr>
      </w:pPr>
    </w:p>
    <w:p w:rsidR="00A3131B" w:rsidRDefault="00AE7130">
      <w:pPr>
        <w:rPr>
          <w:rFonts w:asciiTheme="minorEastAsia" w:hAnsiTheme="minorEastAsia"/>
          <w:b/>
          <w:sz w:val="22"/>
        </w:rPr>
      </w:pPr>
      <w:r w:rsidRPr="004C5689">
        <w:rPr>
          <w:rFonts w:asciiTheme="minorEastAsia" w:hAnsiTheme="minorEastAsia"/>
          <w:b/>
          <w:sz w:val="22"/>
        </w:rPr>
        <w:t>気功で、薫習(長年の行為や因習が染み付いた心）された心を浄化し、体のこりと緊張をほぐしましょう！心身ともに健康でリラックスしバランスのとれた状態が、私たちのもっとも自然な状態なのですから。　中健次郎</w:t>
      </w:r>
    </w:p>
    <w:p w:rsidR="00A3131B" w:rsidRDefault="00A3131B">
      <w:pPr>
        <w:rPr>
          <w:rFonts w:asciiTheme="minorEastAsia" w:hAnsiTheme="minorEastAsia"/>
          <w:b/>
          <w:sz w:val="22"/>
        </w:rPr>
      </w:pPr>
    </w:p>
    <w:p w:rsidR="00CB3E8D" w:rsidRPr="00A3131B" w:rsidRDefault="00A3131B" w:rsidP="00A3131B">
      <w:pPr>
        <w:ind w:leftChars="-202" w:hangingChars="202" w:hanging="424"/>
        <w:rPr>
          <w:rFonts w:asciiTheme="minorEastAsia" w:hAnsiTheme="minorEastAsia"/>
          <w:b/>
          <w:sz w:val="22"/>
        </w:rPr>
      </w:pPr>
      <w:r>
        <w:rPr>
          <w:noProof/>
        </w:rPr>
        <w:drawing>
          <wp:inline distT="0" distB="0" distL="0" distR="0" wp14:anchorId="50019C81" wp14:editId="68DDEEC8">
            <wp:extent cx="1428750" cy="1611497"/>
            <wp:effectExtent l="0" t="0" r="0" b="8255"/>
            <wp:docPr id="9" name="図 9" descr="C:\Users\user\Pictures\na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nak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11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7B292D" wp14:editId="2FE76583">
            <wp:extent cx="1247775" cy="1783405"/>
            <wp:effectExtent l="0" t="0" r="0" b="7620"/>
            <wp:docPr id="3" name="図 3" descr="C:\Users\user\Pictures\na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nak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78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16"/>
          <w:szCs w:val="16"/>
        </w:rPr>
        <w:t xml:space="preserve">　</w:t>
      </w:r>
      <w:r w:rsidRPr="00A3131B">
        <w:rPr>
          <w:noProof/>
          <w:sz w:val="16"/>
          <w:szCs w:val="16"/>
        </w:rPr>
        <w:drawing>
          <wp:inline distT="0" distB="0" distL="0" distR="0" wp14:anchorId="2D5E86DD" wp14:editId="1E6893FE">
            <wp:extent cx="1784258" cy="1338716"/>
            <wp:effectExtent l="0" t="6032" r="952" b="953"/>
            <wp:docPr id="4" name="図 4" descr="C:\Users\user\AppData\Local\Packages\microsoft.windowscommunicationsapps_8wekyb3d8bbwe\LocalState\LiveComm\dbfc19197a0cc8db\120712-0049\Att\20018243\IMG_4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Packages\microsoft.windowscommunicationsapps_8wekyb3d8bbwe\LocalState\LiveComm\dbfc19197a0cc8db\120712-0049\Att\20018243\IMG_44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90951" cy="134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16"/>
          <w:szCs w:val="16"/>
        </w:rPr>
        <w:t xml:space="preserve">　　</w:t>
      </w:r>
      <w:r w:rsidRPr="00A3131B">
        <w:rPr>
          <w:noProof/>
          <w:sz w:val="16"/>
          <w:szCs w:val="16"/>
        </w:rPr>
        <w:drawing>
          <wp:inline distT="0" distB="0" distL="0" distR="0" wp14:anchorId="6FC31E17" wp14:editId="2B664A06">
            <wp:extent cx="1262956" cy="1762125"/>
            <wp:effectExtent l="0" t="0" r="0" b="0"/>
            <wp:docPr id="2" name="図 2" descr="C:\Users\user\Pictures\中先生２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中先生２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26" cy="1765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D3A" w:rsidRPr="004C5689" w:rsidRDefault="00AD7D3A" w:rsidP="00AD7D3A">
      <w:pPr>
        <w:rPr>
          <w:rFonts w:ascii="Meiryo UI" w:eastAsia="Meiryo UI" w:hAnsi="Meiryo UI" w:cstheme="majorHAnsi"/>
          <w:sz w:val="24"/>
          <w:szCs w:val="24"/>
        </w:rPr>
      </w:pPr>
    </w:p>
    <w:p w:rsidR="00AE7130" w:rsidRPr="004C5689" w:rsidRDefault="00CB3E8D" w:rsidP="00AE7130">
      <w:pPr>
        <w:rPr>
          <w:rFonts w:asciiTheme="minorEastAsia" w:hAnsiTheme="minorEastAsia" w:cstheme="majorHAnsi"/>
          <w:b/>
          <w:sz w:val="28"/>
          <w:szCs w:val="28"/>
        </w:rPr>
      </w:pPr>
      <w:r w:rsidRPr="004C5689">
        <w:rPr>
          <w:rFonts w:asciiTheme="minorEastAsia" w:hAnsiTheme="minorEastAsia" w:cstheme="majorHAnsi"/>
          <w:b/>
          <w:sz w:val="28"/>
          <w:szCs w:val="28"/>
        </w:rPr>
        <w:t xml:space="preserve">時　</w:t>
      </w:r>
      <w:r w:rsidR="00AE7130" w:rsidRPr="004C5689">
        <w:rPr>
          <w:rFonts w:asciiTheme="minorEastAsia" w:hAnsiTheme="minorEastAsia" w:cstheme="majorHAnsi" w:hint="eastAsia"/>
          <w:b/>
          <w:sz w:val="28"/>
          <w:szCs w:val="28"/>
        </w:rPr>
        <w:t xml:space="preserve">  </w:t>
      </w:r>
      <w:r w:rsidR="00FD5719">
        <w:rPr>
          <w:rFonts w:asciiTheme="minorEastAsia" w:hAnsiTheme="minorEastAsia" w:cstheme="majorHAnsi" w:hint="eastAsia"/>
          <w:b/>
          <w:sz w:val="28"/>
          <w:szCs w:val="28"/>
        </w:rPr>
        <w:t>４</w:t>
      </w:r>
      <w:r w:rsidRPr="004C5689">
        <w:rPr>
          <w:rFonts w:asciiTheme="minorEastAsia" w:hAnsiTheme="minorEastAsia" w:cstheme="majorHAnsi"/>
          <w:b/>
          <w:sz w:val="28"/>
          <w:szCs w:val="28"/>
        </w:rPr>
        <w:t>月</w:t>
      </w:r>
      <w:r w:rsidR="00FD5719">
        <w:rPr>
          <w:rFonts w:asciiTheme="minorEastAsia" w:hAnsiTheme="minorEastAsia" w:cstheme="majorHAnsi" w:hint="eastAsia"/>
          <w:b/>
          <w:sz w:val="28"/>
          <w:szCs w:val="28"/>
        </w:rPr>
        <w:t>１１</w:t>
      </w:r>
      <w:r w:rsidRPr="004C5689">
        <w:rPr>
          <w:rFonts w:asciiTheme="minorEastAsia" w:hAnsiTheme="minorEastAsia" w:cstheme="majorHAnsi"/>
          <w:b/>
          <w:sz w:val="28"/>
          <w:szCs w:val="28"/>
        </w:rPr>
        <w:t>日（土曜日）</w:t>
      </w:r>
    </w:p>
    <w:p w:rsidR="00CB3E8D" w:rsidRPr="004C5689" w:rsidRDefault="00CB3E8D" w:rsidP="00AE7130">
      <w:pPr>
        <w:rPr>
          <w:rFonts w:asciiTheme="minorEastAsia" w:hAnsiTheme="minorEastAsia" w:cstheme="majorHAnsi"/>
          <w:b/>
          <w:sz w:val="28"/>
          <w:szCs w:val="28"/>
        </w:rPr>
      </w:pPr>
      <w:r w:rsidRPr="004C5689">
        <w:rPr>
          <w:rStyle w:val="a5"/>
          <w:rFonts w:asciiTheme="minorEastAsia" w:hAnsiTheme="minorEastAsia" w:cstheme="majorHAnsi"/>
          <w:color w:val="333333"/>
          <w:sz w:val="28"/>
          <w:szCs w:val="28"/>
        </w:rPr>
        <w:t>場所　西気コミュニティーセンター　豊岡市日高町東河内608</w:t>
      </w:r>
      <w:r w:rsidRPr="004C5689">
        <w:rPr>
          <w:rStyle w:val="a5"/>
          <w:rFonts w:asciiTheme="minorEastAsia" w:hAnsiTheme="minorEastAsia" w:cs="ＭＳ 明朝" w:hint="eastAsia"/>
          <w:color w:val="333333"/>
          <w:sz w:val="28"/>
          <w:szCs w:val="28"/>
        </w:rPr>
        <w:t>‐</w:t>
      </w:r>
      <w:r w:rsidRPr="004C5689">
        <w:rPr>
          <w:rStyle w:val="a5"/>
          <w:rFonts w:asciiTheme="minorEastAsia" w:hAnsiTheme="minorEastAsia" w:cstheme="majorHAnsi"/>
          <w:color w:val="333333"/>
          <w:sz w:val="28"/>
          <w:szCs w:val="28"/>
        </w:rPr>
        <w:t>2</w:t>
      </w:r>
    </w:p>
    <w:p w:rsidR="00CB3E8D" w:rsidRPr="00AD7D3A" w:rsidRDefault="00CB3E8D" w:rsidP="00AD7D3A">
      <w:pPr>
        <w:pStyle w:val="Web"/>
        <w:rPr>
          <w:rFonts w:asciiTheme="minorEastAsia" w:eastAsiaTheme="minorEastAsia" w:hAnsiTheme="minorEastAsia" w:cstheme="majorHAnsi"/>
          <w:b/>
          <w:color w:val="333333"/>
        </w:rPr>
      </w:pPr>
      <w:r w:rsidRPr="00AD7D3A">
        <w:rPr>
          <w:rFonts w:asciiTheme="minorEastAsia" w:eastAsiaTheme="minorEastAsia" w:hAnsiTheme="minorEastAsia" w:cs="ＭＳ 明朝" w:hint="eastAsia"/>
          <w:b/>
          <w:color w:val="333333"/>
        </w:rPr>
        <w:t>①</w:t>
      </w:r>
      <w:r w:rsidRPr="00AD7D3A">
        <w:rPr>
          <w:rFonts w:asciiTheme="minorEastAsia" w:eastAsiaTheme="minorEastAsia" w:hAnsiTheme="minorEastAsia" w:cstheme="majorHAnsi"/>
          <w:b/>
          <w:color w:val="333333"/>
        </w:rPr>
        <w:t xml:space="preserve">　午前の部　</w:t>
      </w:r>
      <w:r w:rsidRPr="00AD7D3A">
        <w:rPr>
          <w:rStyle w:val="a5"/>
          <w:rFonts w:asciiTheme="minorEastAsia" w:eastAsiaTheme="minorEastAsia" w:hAnsiTheme="minorEastAsia" w:cstheme="majorHAnsi"/>
          <w:color w:val="333333"/>
        </w:rPr>
        <w:t xml:space="preserve">１０時～１２時半　</w:t>
      </w:r>
    </w:p>
    <w:p w:rsidR="00CB3E8D" w:rsidRPr="00AD7D3A" w:rsidRDefault="00CB3E8D" w:rsidP="00AD7D3A">
      <w:pPr>
        <w:pStyle w:val="Web"/>
        <w:rPr>
          <w:rFonts w:asciiTheme="minorEastAsia" w:eastAsiaTheme="minorEastAsia" w:hAnsiTheme="minorEastAsia" w:cstheme="majorHAnsi"/>
          <w:b/>
          <w:color w:val="333333"/>
        </w:rPr>
      </w:pPr>
      <w:r w:rsidRPr="00AD7D3A">
        <w:rPr>
          <w:rFonts w:asciiTheme="minorEastAsia" w:eastAsiaTheme="minorEastAsia" w:hAnsiTheme="minorEastAsia" w:cs="ＭＳ 明朝" w:hint="eastAsia"/>
          <w:b/>
          <w:color w:val="333333"/>
        </w:rPr>
        <w:t>②</w:t>
      </w:r>
      <w:r w:rsidRPr="00AD7D3A">
        <w:rPr>
          <w:rFonts w:asciiTheme="minorEastAsia" w:eastAsiaTheme="minorEastAsia" w:hAnsiTheme="minorEastAsia" w:cstheme="majorHAnsi"/>
          <w:b/>
          <w:color w:val="333333"/>
        </w:rPr>
        <w:t xml:space="preserve">　午後の部　</w:t>
      </w:r>
      <w:r w:rsidRPr="00AD7D3A">
        <w:rPr>
          <w:rStyle w:val="a5"/>
          <w:rFonts w:asciiTheme="minorEastAsia" w:eastAsiaTheme="minorEastAsia" w:hAnsiTheme="minorEastAsia" w:cstheme="majorHAnsi"/>
          <w:color w:val="333333"/>
        </w:rPr>
        <w:t>１３時半～１６時</w:t>
      </w:r>
    </w:p>
    <w:p w:rsidR="00CB3E8D" w:rsidRPr="00AD7D3A" w:rsidRDefault="00CB3E8D" w:rsidP="00CB3E8D">
      <w:pPr>
        <w:pStyle w:val="Web"/>
        <w:jc w:val="center"/>
        <w:rPr>
          <w:rFonts w:asciiTheme="minorEastAsia" w:eastAsiaTheme="minorEastAsia" w:hAnsiTheme="minorEastAsia" w:cstheme="majorHAnsi"/>
          <w:b/>
          <w:color w:val="333333"/>
        </w:rPr>
      </w:pPr>
      <w:r w:rsidRPr="00AD7D3A">
        <w:rPr>
          <w:rFonts w:asciiTheme="minorEastAsia" w:eastAsiaTheme="minorEastAsia" w:hAnsiTheme="minorEastAsia" w:cstheme="majorHAnsi"/>
          <w:b/>
          <w:color w:val="333333"/>
        </w:rPr>
        <w:t xml:space="preserve">参加費　</w:t>
      </w:r>
      <w:r w:rsidRPr="00AD7D3A">
        <w:rPr>
          <w:rFonts w:asciiTheme="minorEastAsia" w:eastAsiaTheme="minorEastAsia" w:hAnsiTheme="minorEastAsia" w:cs="ＭＳ 明朝" w:hint="eastAsia"/>
          <w:b/>
          <w:color w:val="333333"/>
        </w:rPr>
        <w:t>①</w:t>
      </w:r>
      <w:r w:rsidRPr="00AD7D3A">
        <w:rPr>
          <w:rFonts w:asciiTheme="minorEastAsia" w:eastAsiaTheme="minorEastAsia" w:hAnsiTheme="minorEastAsia" w:cstheme="majorHAnsi"/>
          <w:b/>
          <w:color w:val="333333"/>
        </w:rPr>
        <w:t xml:space="preserve">　</w:t>
      </w:r>
      <w:r w:rsidRPr="00AD7D3A">
        <w:rPr>
          <w:rFonts w:asciiTheme="minorEastAsia" w:eastAsiaTheme="minorEastAsia" w:hAnsiTheme="minorEastAsia" w:cs="ＭＳ 明朝" w:hint="eastAsia"/>
          <w:b/>
          <w:color w:val="333333"/>
        </w:rPr>
        <w:t>②</w:t>
      </w:r>
      <w:r w:rsidRPr="00AD7D3A">
        <w:rPr>
          <w:rFonts w:asciiTheme="minorEastAsia" w:eastAsiaTheme="minorEastAsia" w:hAnsiTheme="minorEastAsia" w:cstheme="majorHAnsi"/>
          <w:b/>
          <w:color w:val="333333"/>
        </w:rPr>
        <w:t xml:space="preserve">　それぞれ　４５００円</w:t>
      </w:r>
    </w:p>
    <w:p w:rsidR="00CB3E8D" w:rsidRPr="00AD7D3A" w:rsidRDefault="00CB3E8D" w:rsidP="00CB3E8D">
      <w:pPr>
        <w:pStyle w:val="Web"/>
        <w:jc w:val="center"/>
        <w:rPr>
          <w:rFonts w:asciiTheme="minorEastAsia" w:eastAsiaTheme="minorEastAsia" w:hAnsiTheme="minorEastAsia" w:cstheme="majorHAnsi"/>
          <w:b/>
          <w:color w:val="333333"/>
        </w:rPr>
      </w:pPr>
      <w:r w:rsidRPr="00AD7D3A">
        <w:rPr>
          <w:rFonts w:asciiTheme="minorEastAsia" w:eastAsiaTheme="minorEastAsia" w:hAnsiTheme="minorEastAsia" w:cstheme="majorHAnsi"/>
          <w:b/>
          <w:color w:val="333333"/>
        </w:rPr>
        <w:t xml:space="preserve">　　　　</w:t>
      </w:r>
      <w:r w:rsidRPr="00AD7D3A">
        <w:rPr>
          <w:rFonts w:asciiTheme="minorEastAsia" w:eastAsiaTheme="minorEastAsia" w:hAnsiTheme="minorEastAsia" w:cs="ＭＳ 明朝" w:hint="eastAsia"/>
          <w:b/>
          <w:color w:val="333333"/>
        </w:rPr>
        <w:t>①②</w:t>
      </w:r>
      <w:r w:rsidRPr="00AD7D3A">
        <w:rPr>
          <w:rFonts w:asciiTheme="minorEastAsia" w:eastAsiaTheme="minorEastAsia" w:hAnsiTheme="minorEastAsia" w:cstheme="majorHAnsi"/>
          <w:b/>
          <w:color w:val="333333"/>
        </w:rPr>
        <w:t xml:space="preserve">　両方通しで、　</w:t>
      </w:r>
      <w:r w:rsidRPr="00AD7D3A">
        <w:rPr>
          <w:rFonts w:asciiTheme="minorEastAsia" w:eastAsiaTheme="minorEastAsia" w:hAnsiTheme="minorEastAsia" w:cs="ＭＳ 明朝" w:hint="eastAsia"/>
          <w:b/>
          <w:color w:val="333333"/>
        </w:rPr>
        <w:t>③</w:t>
      </w:r>
      <w:r w:rsidRPr="00AD7D3A">
        <w:rPr>
          <w:rFonts w:asciiTheme="minorEastAsia" w:eastAsiaTheme="minorEastAsia" w:hAnsiTheme="minorEastAsia" w:cstheme="majorHAnsi"/>
          <w:b/>
          <w:color w:val="333333"/>
        </w:rPr>
        <w:t xml:space="preserve">　８０００円　</w:t>
      </w:r>
    </w:p>
    <w:p w:rsidR="00CB3E8D" w:rsidRPr="00AD7D3A" w:rsidRDefault="00AD7D3A" w:rsidP="00CB3E8D">
      <w:pPr>
        <w:pStyle w:val="Web"/>
        <w:jc w:val="center"/>
        <w:rPr>
          <w:rFonts w:asciiTheme="minorEastAsia" w:eastAsiaTheme="minorEastAsia" w:hAnsiTheme="minorEastAsia" w:cstheme="majorHAnsi"/>
          <w:b/>
          <w:color w:val="333333"/>
        </w:rPr>
      </w:pPr>
      <w:r>
        <w:rPr>
          <w:rFonts w:asciiTheme="minorEastAsia" w:eastAsiaTheme="minorEastAsia" w:hAnsiTheme="minorEastAsia" w:cstheme="majorHAnsi" w:hint="eastAsia"/>
          <w:b/>
          <w:color w:val="333333"/>
        </w:rPr>
        <w:t xml:space="preserve">　　　　　</w:t>
      </w:r>
      <w:r w:rsidR="00FD5719">
        <w:rPr>
          <w:rFonts w:asciiTheme="minorEastAsia" w:eastAsiaTheme="minorEastAsia" w:hAnsiTheme="minorEastAsia" w:cstheme="majorHAnsi"/>
          <w:b/>
          <w:color w:val="333333"/>
        </w:rPr>
        <w:t>お昼は、</w:t>
      </w:r>
      <w:r w:rsidR="00FD5719">
        <w:rPr>
          <w:rFonts w:asciiTheme="minorEastAsia" w:eastAsiaTheme="minorEastAsia" w:hAnsiTheme="minorEastAsia" w:cstheme="majorHAnsi" w:hint="eastAsia"/>
          <w:b/>
          <w:color w:val="333333"/>
        </w:rPr>
        <w:t>お</w:t>
      </w:r>
      <w:r w:rsidR="00FD5719">
        <w:rPr>
          <w:rFonts w:asciiTheme="minorEastAsia" w:eastAsiaTheme="minorEastAsia" w:hAnsiTheme="minorEastAsia" w:cstheme="majorHAnsi"/>
          <w:b/>
          <w:color w:val="333333"/>
        </w:rPr>
        <w:t xml:space="preserve">弁当　</w:t>
      </w:r>
      <w:r w:rsidR="00FD5719">
        <w:rPr>
          <w:rFonts w:asciiTheme="minorEastAsia" w:eastAsiaTheme="minorEastAsia" w:hAnsiTheme="minorEastAsia" w:cstheme="majorHAnsi" w:hint="eastAsia"/>
          <w:b/>
          <w:color w:val="333333"/>
        </w:rPr>
        <w:t>８</w:t>
      </w:r>
      <w:r w:rsidR="00CB3E8D" w:rsidRPr="00AD7D3A">
        <w:rPr>
          <w:rFonts w:asciiTheme="minorEastAsia" w:eastAsiaTheme="minorEastAsia" w:hAnsiTheme="minorEastAsia" w:cstheme="majorHAnsi"/>
          <w:b/>
          <w:color w:val="333333"/>
        </w:rPr>
        <w:t>００円　でご用意できます。</w:t>
      </w:r>
    </w:p>
    <w:p w:rsidR="00CB3E8D" w:rsidRPr="000F71C7" w:rsidRDefault="00AD7D3A" w:rsidP="00AD7D3A">
      <w:pPr>
        <w:pStyle w:val="Web"/>
        <w:rPr>
          <w:rFonts w:asciiTheme="minorEastAsia" w:eastAsiaTheme="minorEastAsia" w:hAnsiTheme="minorEastAsia" w:cstheme="majorHAnsi"/>
          <w:b/>
          <w:color w:val="333333"/>
        </w:rPr>
      </w:pPr>
      <w:r w:rsidRPr="000F71C7">
        <w:rPr>
          <w:rFonts w:asciiTheme="minorEastAsia" w:eastAsiaTheme="minorEastAsia" w:hAnsiTheme="minorEastAsia" w:cstheme="majorHAnsi" w:hint="eastAsia"/>
          <w:b/>
          <w:color w:val="333333"/>
        </w:rPr>
        <w:t>お申し込み</w:t>
      </w:r>
      <w:bookmarkStart w:id="0" w:name="_GoBack"/>
      <w:bookmarkEnd w:id="0"/>
    </w:p>
    <w:p w:rsidR="00AE7130" w:rsidRPr="000F71C7" w:rsidRDefault="00AE7130" w:rsidP="00AE7130">
      <w:pPr>
        <w:pStyle w:val="Web"/>
        <w:rPr>
          <w:rFonts w:asciiTheme="minorEastAsia" w:eastAsiaTheme="minorEastAsia" w:hAnsiTheme="minorEastAsia" w:cstheme="majorHAnsi"/>
          <w:b/>
          <w:color w:val="333333"/>
        </w:rPr>
      </w:pPr>
      <w:r w:rsidRPr="000F71C7">
        <w:rPr>
          <w:rFonts w:asciiTheme="minorEastAsia" w:eastAsiaTheme="minorEastAsia" w:hAnsiTheme="minorEastAsia" w:cstheme="majorHAnsi" w:hint="eastAsia"/>
          <w:b/>
          <w:color w:val="333333"/>
        </w:rPr>
        <w:t xml:space="preserve">　　　　とちの実健康倶楽部クリニック</w:t>
      </w:r>
    </w:p>
    <w:p w:rsidR="00CB3E8D" w:rsidRPr="000F71C7" w:rsidRDefault="000F71C7" w:rsidP="00AE7130">
      <w:pPr>
        <w:pStyle w:val="Web"/>
        <w:jc w:val="center"/>
        <w:rPr>
          <w:rFonts w:asciiTheme="minorEastAsia" w:eastAsiaTheme="minorEastAsia" w:hAnsiTheme="minorEastAsia" w:cstheme="majorHAnsi"/>
          <w:b/>
          <w:color w:val="333333"/>
        </w:rPr>
      </w:pPr>
      <w:r>
        <w:rPr>
          <w:rFonts w:asciiTheme="minorEastAsia" w:eastAsiaTheme="minorEastAsia" w:hAnsiTheme="minorEastAsia" w:cstheme="majorHAnsi" w:hint="eastAsia"/>
          <w:b/>
          <w:color w:val="333333"/>
        </w:rPr>
        <w:t xml:space="preserve">電話　</w:t>
      </w:r>
      <w:r>
        <w:rPr>
          <w:rFonts w:asciiTheme="minorEastAsia" w:eastAsiaTheme="minorEastAsia" w:hAnsiTheme="minorEastAsia" w:cstheme="majorHAnsi"/>
          <w:b/>
          <w:color w:val="333333"/>
        </w:rPr>
        <w:t xml:space="preserve">０７９６－４５－２２１１　</w:t>
      </w:r>
    </w:p>
    <w:p w:rsidR="000F71C7" w:rsidRDefault="000F71C7" w:rsidP="000F71C7">
      <w:pPr>
        <w:pStyle w:val="Web"/>
        <w:ind w:left="1205" w:hangingChars="500" w:hanging="1205"/>
        <w:rPr>
          <w:rFonts w:asciiTheme="minorEastAsia" w:eastAsiaTheme="minorEastAsia" w:hAnsiTheme="minorEastAsia" w:cstheme="majorHAnsi"/>
          <w:b/>
          <w:color w:val="333333"/>
        </w:rPr>
      </w:pPr>
      <w:r w:rsidRPr="000F71C7">
        <w:rPr>
          <w:rFonts w:asciiTheme="minorEastAsia" w:eastAsiaTheme="minorEastAsia" w:hAnsiTheme="minorEastAsia" w:cstheme="majorHAnsi" w:hint="eastAsia"/>
          <w:b/>
          <w:color w:val="333333"/>
        </w:rPr>
        <w:t xml:space="preserve">         ホームページ</w:t>
      </w:r>
      <w:hyperlink r:id="rId11" w:history="1">
        <w:r w:rsidRPr="00F71DB7">
          <w:rPr>
            <w:rStyle w:val="a6"/>
            <w:rFonts w:asciiTheme="minorEastAsia" w:eastAsiaTheme="minorEastAsia" w:hAnsiTheme="minorEastAsia" w:cstheme="majorHAnsi"/>
            <w:b/>
          </w:rPr>
          <w:t>http://www.tochinomi-kenkou.jp</w:t>
        </w:r>
      </w:hyperlink>
    </w:p>
    <w:p w:rsidR="000F71C7" w:rsidRPr="000F71C7" w:rsidRDefault="000F71C7" w:rsidP="000F71C7">
      <w:pPr>
        <w:pStyle w:val="Web"/>
        <w:ind w:leftChars="500" w:left="1050" w:firstLineChars="600" w:firstLine="1446"/>
        <w:rPr>
          <w:rFonts w:asciiTheme="minorEastAsia" w:eastAsiaTheme="minorEastAsia" w:hAnsiTheme="minorEastAsia" w:cstheme="majorHAnsi"/>
          <w:b/>
          <w:color w:val="333333"/>
        </w:rPr>
      </w:pPr>
      <w:r>
        <w:rPr>
          <w:rFonts w:asciiTheme="minorEastAsia" w:eastAsiaTheme="minorEastAsia" w:hAnsiTheme="minorEastAsia" w:cstheme="majorHAnsi" w:hint="eastAsia"/>
          <w:b/>
          <w:color w:val="333333"/>
        </w:rPr>
        <w:t>お問い合</w:t>
      </w:r>
      <w:r w:rsidRPr="000F71C7">
        <w:rPr>
          <w:rFonts w:asciiTheme="minorEastAsia" w:eastAsiaTheme="minorEastAsia" w:hAnsiTheme="minorEastAsia" w:cstheme="majorHAnsi" w:hint="eastAsia"/>
          <w:b/>
          <w:color w:val="333333"/>
        </w:rPr>
        <w:t>わせから、ご連絡ください。</w:t>
      </w:r>
    </w:p>
    <w:sectPr w:rsidR="000F71C7" w:rsidRPr="000F71C7" w:rsidSect="003840AE">
      <w:pgSz w:w="11906" w:h="16838"/>
      <w:pgMar w:top="709" w:right="1701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A22" w:rsidRDefault="00792A22" w:rsidP="003840AE">
      <w:r>
        <w:separator/>
      </w:r>
    </w:p>
  </w:endnote>
  <w:endnote w:type="continuationSeparator" w:id="0">
    <w:p w:rsidR="00792A22" w:rsidRDefault="00792A22" w:rsidP="0038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A22" w:rsidRDefault="00792A22" w:rsidP="003840AE">
      <w:r>
        <w:separator/>
      </w:r>
    </w:p>
  </w:footnote>
  <w:footnote w:type="continuationSeparator" w:id="0">
    <w:p w:rsidR="00792A22" w:rsidRDefault="00792A22" w:rsidP="00384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8D"/>
    <w:rsid w:val="000F71C7"/>
    <w:rsid w:val="002904BE"/>
    <w:rsid w:val="003840AE"/>
    <w:rsid w:val="00423F5C"/>
    <w:rsid w:val="004C5689"/>
    <w:rsid w:val="00792A22"/>
    <w:rsid w:val="00856EE3"/>
    <w:rsid w:val="0087012B"/>
    <w:rsid w:val="008E6258"/>
    <w:rsid w:val="00A3131B"/>
    <w:rsid w:val="00AD7D3A"/>
    <w:rsid w:val="00AE7130"/>
    <w:rsid w:val="00CB3E8D"/>
    <w:rsid w:val="00CD3D8B"/>
    <w:rsid w:val="00DF5678"/>
    <w:rsid w:val="00E1491F"/>
    <w:rsid w:val="00F665FA"/>
    <w:rsid w:val="00FD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3E8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B3E8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CB3E8D"/>
    <w:rPr>
      <w:b/>
      <w:bCs/>
    </w:rPr>
  </w:style>
  <w:style w:type="character" w:styleId="a6">
    <w:name w:val="Hyperlink"/>
    <w:basedOn w:val="a0"/>
    <w:uiPriority w:val="99"/>
    <w:unhideWhenUsed/>
    <w:rsid w:val="000F71C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840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40AE"/>
  </w:style>
  <w:style w:type="paragraph" w:styleId="a9">
    <w:name w:val="footer"/>
    <w:basedOn w:val="a"/>
    <w:link w:val="aa"/>
    <w:uiPriority w:val="99"/>
    <w:unhideWhenUsed/>
    <w:rsid w:val="003840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40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3E8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B3E8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CB3E8D"/>
    <w:rPr>
      <w:b/>
      <w:bCs/>
    </w:rPr>
  </w:style>
  <w:style w:type="character" w:styleId="a6">
    <w:name w:val="Hyperlink"/>
    <w:basedOn w:val="a0"/>
    <w:uiPriority w:val="99"/>
    <w:unhideWhenUsed/>
    <w:rsid w:val="000F71C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840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40AE"/>
  </w:style>
  <w:style w:type="paragraph" w:styleId="a9">
    <w:name w:val="footer"/>
    <w:basedOn w:val="a"/>
    <w:link w:val="aa"/>
    <w:uiPriority w:val="99"/>
    <w:unhideWhenUsed/>
    <w:rsid w:val="003840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4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2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7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7699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117737"/>
                        <w:left w:val="single" w:sz="12" w:space="31" w:color="117737"/>
                        <w:bottom w:val="single" w:sz="12" w:space="31" w:color="117737"/>
                        <w:right w:val="single" w:sz="12" w:space="31" w:color="117737"/>
                      </w:divBdr>
                      <w:divsChild>
                        <w:div w:id="81488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tochinomi-kenkou.jp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2019-04-24T13:01:00Z</cp:lastPrinted>
  <dcterms:created xsi:type="dcterms:W3CDTF">2020-02-02T14:37:00Z</dcterms:created>
  <dcterms:modified xsi:type="dcterms:W3CDTF">2020-02-02T14:37:00Z</dcterms:modified>
</cp:coreProperties>
</file>